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C83" w:rsidRDefault="00A86C83" w:rsidP="00A86C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6C8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Фонд рекомендует заявителю </w:t>
      </w:r>
      <w:r w:rsidRPr="00A86C83">
        <w:rPr>
          <w:rFonts w:ascii="Times New Roman" w:eastAsia="Calibri" w:hAnsi="Times New Roman" w:cs="Times New Roman"/>
          <w:b/>
          <w:sz w:val="28"/>
          <w:szCs w:val="28"/>
        </w:rPr>
        <w:t>включить в обращение следующую информацию и документы (при их наличии):</w:t>
      </w:r>
    </w:p>
    <w:p w:rsidR="00A86C83" w:rsidRPr="00A86C83" w:rsidRDefault="00A86C83" w:rsidP="00A86C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6C83" w:rsidRPr="00A86C83" w:rsidRDefault="00A86C83" w:rsidP="00A86C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A86C83">
        <w:rPr>
          <w:rFonts w:ascii="Times New Roman" w:eastAsia="Calibri" w:hAnsi="Times New Roman" w:cs="Times New Roman"/>
          <w:sz w:val="28"/>
          <w:szCs w:val="28"/>
        </w:rPr>
        <w:t>1) номер договора, заключенного между заявителем и Фондом;</w:t>
      </w:r>
    </w:p>
    <w:p w:rsidR="00A86C83" w:rsidRPr="00A86C83" w:rsidRDefault="00A86C83" w:rsidP="00A86C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6C83">
        <w:rPr>
          <w:rFonts w:ascii="Times New Roman" w:eastAsia="Calibri" w:hAnsi="Times New Roman" w:cs="Times New Roman"/>
          <w:sz w:val="28"/>
          <w:szCs w:val="28"/>
        </w:rPr>
        <w:t>2) изложение существа требований и фактических обстоятельств, на которых основаны заявленные требования, а также доказательства, подтверждающие эти обстоятельства;</w:t>
      </w:r>
    </w:p>
    <w:p w:rsidR="00A86C83" w:rsidRPr="00A86C83" w:rsidRDefault="00A86C83" w:rsidP="00A86C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6C83">
        <w:rPr>
          <w:rFonts w:ascii="Times New Roman" w:eastAsia="Calibri" w:hAnsi="Times New Roman" w:cs="Times New Roman"/>
          <w:sz w:val="28"/>
          <w:szCs w:val="28"/>
        </w:rPr>
        <w:t>3) наименование органа, должности, фамилии, имени и отчества (при наличии) работника Фонда, действия (бездействие) которого обжалуются;</w:t>
      </w:r>
    </w:p>
    <w:p w:rsidR="00A86C83" w:rsidRPr="00A86C83" w:rsidRDefault="00A86C83" w:rsidP="00A86C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6C83">
        <w:rPr>
          <w:rFonts w:ascii="Times New Roman" w:eastAsia="Calibri" w:hAnsi="Times New Roman" w:cs="Times New Roman"/>
          <w:sz w:val="28"/>
          <w:szCs w:val="28"/>
        </w:rPr>
        <w:t>4) иные сведения, которые заявитель считает необходимым сообщить;</w:t>
      </w:r>
    </w:p>
    <w:p w:rsidR="00A86C83" w:rsidRPr="00A86C83" w:rsidRDefault="00A86C83" w:rsidP="00A86C8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6C83">
        <w:rPr>
          <w:rFonts w:ascii="Times New Roman" w:eastAsia="Calibri" w:hAnsi="Times New Roman" w:cs="Times New Roman"/>
          <w:sz w:val="28"/>
          <w:szCs w:val="28"/>
        </w:rPr>
        <w:t>5) копии документов, подтверждающих изложенные в обращении обстоятельства. В этом случае в обращении приводится перечень прилагаемых к нему документов.</w:t>
      </w:r>
    </w:p>
    <w:bookmarkEnd w:id="0"/>
    <w:p w:rsidR="001A7AD6" w:rsidRDefault="001A7AD6"/>
    <w:sectPr w:rsidR="001A7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79"/>
    <w:rsid w:val="001A7AD6"/>
    <w:rsid w:val="00443A79"/>
    <w:rsid w:val="00A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4A407-432C-48D1-962E-69FDED82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2025-08-07T06:46:00Z</dcterms:created>
  <dcterms:modified xsi:type="dcterms:W3CDTF">2025-08-07T06:47:00Z</dcterms:modified>
</cp:coreProperties>
</file>